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6EF5" w14:textId="77777777" w:rsidR="00B11AAC" w:rsidRDefault="00B11AAC" w:rsidP="0038390B">
      <w:pPr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76ABB5E5" w14:textId="77777777" w:rsidR="00F93A26" w:rsidRDefault="00F93A26" w:rsidP="0038390B">
      <w:pPr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3FA18F6E" w14:textId="77777777" w:rsidR="00892BBB" w:rsidRPr="00892BBB" w:rsidRDefault="00892BBB" w:rsidP="00892BBB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noProof w:val="0"/>
          <w:color w:val="0F4761"/>
          <w:kern w:val="0"/>
          <w:sz w:val="40"/>
          <w:szCs w:val="40"/>
          <w:lang w:val="en-US"/>
          <w14:ligatures w14:val="none"/>
        </w:rPr>
      </w:pPr>
      <w:bookmarkStart w:id="0" w:name="velddata-versamelingsvraelys"/>
      <w:r w:rsidRPr="00892BBB">
        <w:rPr>
          <w:rFonts w:ascii="Aptos Display" w:eastAsia="Times New Roman" w:hAnsi="Aptos Display" w:cs="Times New Roman"/>
          <w:noProof w:val="0"/>
          <w:color w:val="0F4761"/>
          <w:kern w:val="0"/>
          <w:sz w:val="40"/>
          <w:szCs w:val="40"/>
          <w:lang w:val="en-US"/>
          <w14:ligatures w14:val="none"/>
        </w:rPr>
        <w:t>VELDDATA VERSAMELINGSVRAELYS</w:t>
      </w:r>
    </w:p>
    <w:p w14:paraId="3408401C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4F02823F">
          <v:rect id="_x0000_i1112" style="width:0;height:1.5pt" o:hralign="center" o:hrstd="t" o:hr="t"/>
        </w:pict>
      </w:r>
    </w:p>
    <w:p w14:paraId="3B904126" w14:textId="77777777" w:rsidR="00892BBB" w:rsidRPr="00892BBB" w:rsidRDefault="00892BBB" w:rsidP="00892BBB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</w:pPr>
      <w:bookmarkStart w:id="1" w:name="algemene-inligting"/>
      <w:r w:rsidRPr="00892BBB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  <w:t>ALGEMENE INLIGTING</w:t>
      </w:r>
    </w:p>
    <w:p w14:paraId="28201384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Datum van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Dataversameling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________________________________</w:t>
      </w:r>
    </w:p>
    <w:p w14:paraId="71997815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ERF- en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Wyksnommer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______________________________________</w:t>
      </w:r>
    </w:p>
    <w:p w14:paraId="27A0A242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Naam van </w:t>
      </w:r>
      <w:proofErr w:type="spellStart"/>
      <w:proofErr w:type="gram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Huiseienaar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/</w:t>
      </w:r>
      <w:proofErr w:type="gram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Huurder: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</w:t>
      </w:r>
    </w:p>
    <w:p w14:paraId="587D95B7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ID-nommer: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_______________________________________________</w:t>
      </w:r>
    </w:p>
    <w:p w14:paraId="64E58238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Straatnaam en Nommer: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____________________________________</w:t>
      </w:r>
    </w:p>
    <w:p w14:paraId="53C17808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Selfoonnommer: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___________________________________________</w:t>
      </w:r>
    </w:p>
    <w:p w14:paraId="4026B501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proofErr w:type="gram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Gebied /</w:t>
      </w:r>
      <w:proofErr w:type="gram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Dorp: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___________________________________________</w:t>
      </w:r>
    </w:p>
    <w:p w14:paraId="27FAC8FF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Tyd van Voltooiing van Vorm: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 H ___________</w:t>
      </w:r>
    </w:p>
    <w:p w14:paraId="5AFDAC1C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E4B81E1">
          <v:rect id="_x0000_i1113" style="width:0;height:1.5pt" o:hralign="center" o:hrstd="t" o:hr="t"/>
        </w:pict>
      </w:r>
    </w:p>
    <w:p w14:paraId="50C0A755" w14:textId="77777777" w:rsidR="00892BBB" w:rsidRPr="00892BBB" w:rsidRDefault="00892BBB" w:rsidP="00892BBB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</w:pPr>
      <w:bookmarkStart w:id="2" w:name="afdeling-a-waterlekke"/>
      <w:bookmarkEnd w:id="1"/>
      <w:r w:rsidRPr="00892BBB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  <w:t>AFDELING A: WATERLEKKE</w:t>
      </w:r>
    </w:p>
    <w:p w14:paraId="09E036B5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1. Het u enige waterlekke binne u huis?</w:t>
      </w:r>
    </w:p>
    <w:p w14:paraId="799F7486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JA  ☐ NEE</w:t>
      </w:r>
    </w:p>
    <w:p w14:paraId="7546306A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Indien NEE, het u enige lekke wat u wil rapporteer?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Kraan(s) lek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Spoelbak(ke) lek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Pyp(e) lek</w:t>
      </w:r>
    </w:p>
    <w:p w14:paraId="20BC368A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1C26A29">
          <v:rect id="_x0000_i1114" style="width:0;height:1.5pt" o:hralign="center" o:hrstd="t" o:hr="t"/>
        </w:pict>
      </w:r>
    </w:p>
    <w:p w14:paraId="6F85127D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2. Watter tipe watermeter het u?</w:t>
      </w:r>
    </w:p>
    <w:p w14:paraId="5F2334C1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Meternommer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</w:t>
      </w:r>
    </w:p>
    <w:p w14:paraId="64ABA6F4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spellStart"/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Voorafbetaal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Konvensioneel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  </w:t>
      </w:r>
      <w:r w:rsidRPr="00892BBB">
        <w:rPr>
          <w:rFonts w:ascii="Aptos" w:eastAsia="Aptos" w:hAnsi="Aptos" w:cs="Aptos"/>
          <w:noProof w:val="0"/>
          <w:kern w:val="0"/>
          <w:sz w:val="24"/>
          <w:szCs w:val="24"/>
          <w:lang w:val="en-US"/>
          <w14:ligatures w14:val="none"/>
        </w:rPr>
        <w:t>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Slimmeter</w:t>
      </w:r>
      <w:proofErr w:type="spellEnd"/>
    </w:p>
    <w:p w14:paraId="2830CC7D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3A6F5D11">
          <v:rect id="_x0000_i1115" style="width:0;height:1.5pt" o:hralign="center" o:hrstd="t" o:hr="t"/>
        </w:pict>
      </w:r>
    </w:p>
    <w:p w14:paraId="732195D3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3. Kan ons enige sigbare lekke nagaan?</w:t>
      </w:r>
    </w:p>
    <w:p w14:paraId="6A7DA541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JA  ☐ NEE</w:t>
      </w:r>
    </w:p>
    <w:p w14:paraId="71399423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lastRenderedPageBreak/>
        <w:t>Indien JA, dui die ligging aan: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Lek by die meter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Voor die meter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Na die meter</w:t>
      </w:r>
    </w:p>
    <w:p w14:paraId="48F507A3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D523B87">
          <v:rect id="_x0000_i1116" style="width:0;height:1.5pt" o:hralign="center" o:hrstd="t" o:hr="t"/>
        </w:pict>
      </w:r>
    </w:p>
    <w:p w14:paraId="7B32DB0B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4. Hoeveel wendyhuise / strukture / buitegeboue is op die perseel?</w:t>
      </w:r>
    </w:p>
    <w:p w14:paraId="690A253D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Getal: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</w:t>
      </w:r>
    </w:p>
    <w:p w14:paraId="454372E5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Het hulle watertoevoer?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JA  </w:t>
      </w:r>
      <w:r w:rsidRPr="00892BBB">
        <w:rPr>
          <w:rFonts w:ascii="Aptos" w:eastAsia="Aptos" w:hAnsi="Aptos" w:cs="Aptos"/>
          <w:noProof w:val="0"/>
          <w:kern w:val="0"/>
          <w:sz w:val="24"/>
          <w:szCs w:val="24"/>
          <w:lang w:val="nl-NL"/>
          <w14:ligatures w14:val="none"/>
        </w:rPr>
        <w:t>☐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NEE</w:t>
      </w:r>
    </w:p>
    <w:p w14:paraId="479B9DF2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36C28887">
          <v:rect id="_x0000_i1117" style="width:0;height:1.5pt" o:hralign="center" o:hrstd="t" o:hr="t"/>
        </w:pict>
      </w:r>
    </w:p>
    <w:p w14:paraId="38073630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5. Ontvang u elke maand ’n munisipale rekening?</w:t>
      </w:r>
    </w:p>
    <w:p w14:paraId="07B6B126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06B6ACE4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FFC7EC1">
          <v:rect id="_x0000_i1118" style="width:0;height:1.5pt" o:hralign="center" o:hrstd="t" o:hr="t"/>
        </w:pict>
      </w:r>
    </w:p>
    <w:p w14:paraId="29134F24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6. Hoeveel waterverbruikers is daar op die perseel?</w:t>
      </w:r>
    </w:p>
    <w:p w14:paraId="64CFE747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Getal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</w:t>
      </w:r>
    </w:p>
    <w:p w14:paraId="16E86869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497988A">
          <v:rect id="_x0000_i1119" style="width:0;height:1.5pt" o:hralign="center" o:hrstd="t" o:hr="t"/>
        </w:pict>
      </w:r>
    </w:p>
    <w:p w14:paraId="6CFA40E9" w14:textId="77777777" w:rsidR="00892BBB" w:rsidRPr="00892BBB" w:rsidRDefault="00892BBB" w:rsidP="00892BBB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</w:pPr>
      <w:bookmarkStart w:id="3" w:name="afdeling-b-elektrisiteitsvoorsiening"/>
      <w:bookmarkEnd w:id="2"/>
      <w:r w:rsidRPr="00892BBB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  <w:t>AFDELING B: ELEKTRISITEITSVOORSIENING</w:t>
      </w:r>
    </w:p>
    <w:p w14:paraId="57991065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7. Het u ’n elektrisiteitsvoorsiening of -verbinding?</w:t>
      </w:r>
    </w:p>
    <w:p w14:paraId="2616E64F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578E2297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6C3CB95">
          <v:rect id="_x0000_i1120" style="width:0;height:1.5pt" o:hralign="center" o:hrstd="t" o:hr="t"/>
        </w:pict>
      </w:r>
    </w:p>
    <w:p w14:paraId="02D1D60C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8. Werk u elektrisiteitsmeter korrek?</w:t>
      </w:r>
    </w:p>
    <w:p w14:paraId="470D4002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JA  ☐ NEE</w:t>
      </w:r>
    </w:p>
    <w:p w14:paraId="625D68AA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Meternommer: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</w:t>
      </w:r>
    </w:p>
    <w:p w14:paraId="34852DBB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Tipe meter: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Voorafbetaal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Sonkrag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Konvensioneel</w:t>
      </w:r>
    </w:p>
    <w:p w14:paraId="74382EF4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066113C">
          <v:rect id="_x0000_i1121" style="width:0;height:1.5pt" o:hralign="center" o:hrstd="t" o:hr="t"/>
        </w:pict>
      </w:r>
    </w:p>
    <w:p w14:paraId="2A6E468B" w14:textId="77777777" w:rsidR="00892BBB" w:rsidRPr="00892BBB" w:rsidRDefault="00892BBB" w:rsidP="00892BBB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</w:pPr>
      <w:bookmarkStart w:id="4" w:name="afdeling-c-afvalbestuur"/>
      <w:bookmarkEnd w:id="3"/>
      <w:r w:rsidRPr="00892BBB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  <w:lastRenderedPageBreak/>
        <w:t>AFDELING C: AFVALBESTUUR</w:t>
      </w:r>
    </w:p>
    <w:p w14:paraId="63951EBB" w14:textId="77777777" w:rsidR="00892BBB" w:rsidRPr="00892BBB" w:rsidRDefault="00892BBB" w:rsidP="00892BBB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</w:pPr>
      <w:bookmarkStart w:id="5" w:name="inleiding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Inleiding</w:t>
      </w:r>
    </w:p>
    <w:p w14:paraId="6AC8DCC6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Ons poog om insigte te verkry oor die uitdagings en bekommernisse rakende afvalbestuur binne die munisipale gebied. U antwoorde sal ons help om areas te identifiseer wat verbeter moet word en om doeltreffende oplossings te ontwikkel.</w:t>
      </w:r>
    </w:p>
    <w:p w14:paraId="36CA86E6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6AFF93E">
          <v:rect id="_x0000_i1122" style="width:0;height:1.5pt" o:hralign="center" o:hrstd="t" o:hr="t"/>
        </w:pict>
      </w:r>
    </w:p>
    <w:p w14:paraId="12A5FFD9" w14:textId="77777777" w:rsidR="00892BBB" w:rsidRPr="00892BBB" w:rsidRDefault="00892BBB" w:rsidP="00892BBB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</w:pPr>
      <w:bookmarkStart w:id="6" w:name="c1-toegang-tot-afvalverwyderingsdienste"/>
      <w:bookmarkEnd w:id="5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C1: Toegang tot Afvalverwyderingsdienste</w:t>
      </w:r>
    </w:p>
    <w:p w14:paraId="0554D697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1. Het u toegang tot munisipale afvalverwyderingsdienste?</w:t>
      </w:r>
    </w:p>
    <w:p w14:paraId="22B91F85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32FB01CA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7F9C68B">
          <v:rect id="_x0000_i1123" style="width:0;height:1.5pt" o:hralign="center" o:hrstd="t" o:hr="t"/>
        </w:pict>
      </w:r>
    </w:p>
    <w:p w14:paraId="62807F5E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2. Ontvang u u swart vullissakke op die kwartaallikse uitreikbasis soos deur die munisipaliteit bepaal?</w:t>
      </w:r>
    </w:p>
    <w:p w14:paraId="76A322F2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6B808A09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442A8A0">
          <v:rect id="_x0000_i1124" style="width:0;height:1.5pt" o:hralign="center" o:hrstd="t" o:hr="t"/>
        </w:pict>
      </w:r>
    </w:p>
    <w:p w14:paraId="3D3C594E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3. Is u bewus van die geskeduleerde afvalverwyderingsdae in u area?</w:t>
      </w:r>
    </w:p>
    <w:p w14:paraId="4F3ADDAD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2057159C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C4BCBB5">
          <v:rect id="_x0000_i1125" style="width:0;height:1.5pt" o:hralign="center" o:hrstd="t" o:hr="t"/>
        </w:pict>
      </w:r>
    </w:p>
    <w:p w14:paraId="47E4BA64" w14:textId="77777777" w:rsidR="00892BBB" w:rsidRPr="00892BBB" w:rsidRDefault="00892BBB" w:rsidP="00892BBB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</w:pPr>
      <w:bookmarkStart w:id="7" w:name="c2-verstaan-van-onwettige-storting"/>
      <w:bookmarkEnd w:id="6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C2: Verstaan van Onwettige Storting</w:t>
      </w:r>
    </w:p>
    <w:p w14:paraId="2CCF7B6D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1. Hoe sou u onwettige storting definieer?</w:t>
      </w:r>
    </w:p>
    <w:p w14:paraId="2EBECA0F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2D2A077">
          <v:rect id="_x0000_i1126" style="width:0;height:1.5pt" o:hralign="center" o:hrstd="t" o:hr="t"/>
        </w:pict>
      </w:r>
    </w:p>
    <w:p w14:paraId="685A6389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1562DA89">
          <v:rect id="_x0000_i1127" style="width:0;height:1.5pt" o:hralign="center" o:hrstd="t" o:hr="t"/>
        </w:pict>
      </w:r>
    </w:p>
    <w:p w14:paraId="6EA9608C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0C66836D">
          <v:rect id="_x0000_i1128" style="width:0;height:1.5pt" o:hralign="center" o:hrstd="t" o:hr="t"/>
        </w:pict>
      </w:r>
    </w:p>
    <w:p w14:paraId="72E9DCA2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2. Het u onwettige storting in u buurt of omliggende areas waargeneem?</w:t>
      </w:r>
    </w:p>
    <w:p w14:paraId="10C223C6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02E30C38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3CCB547">
          <v:rect id="_x0000_i1129" style="width:0;height:1.5pt" o:hralign="center" o:hrstd="t" o:hr="t"/>
        </w:pict>
      </w:r>
    </w:p>
    <w:p w14:paraId="5B58770A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3. Wat motiveer volgens u sommige inwoners om aan onwettige storting deel te neem?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r w:rsidRPr="00892BBB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nl-NL"/>
          <w14:ligatures w14:val="none"/>
        </w:rPr>
        <w:t>(Kies alles wat van toepassing is)</w:t>
      </w:r>
    </w:p>
    <w:p w14:paraId="6BDBAB66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Gebrek aan toegang tot afvalverwyderingsdienste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Gerief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Gebrek aan opvoeding oor afvalverwydering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lastRenderedPageBreak/>
        <w:t>☐ Onvoldoende fasiliteite by oordragstasies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Ander (spesifiseer): ______________________________________</w:t>
      </w:r>
    </w:p>
    <w:p w14:paraId="654B670E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F5345F9">
          <v:rect id="_x0000_i1130" style="width:0;height:1.5pt" o:hralign="center" o:hrstd="t" o:hr="t"/>
        </w:pict>
      </w:r>
    </w:p>
    <w:p w14:paraId="18BD7FCC" w14:textId="77777777" w:rsidR="00892BBB" w:rsidRPr="00892BBB" w:rsidRDefault="00892BBB" w:rsidP="00892BBB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</w:pPr>
      <w:bookmarkStart w:id="8" w:name="c3-gebruik-van-oordragstasies"/>
      <w:bookmarkEnd w:id="7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C3: Gebruik van Oordragstasies</w:t>
      </w:r>
    </w:p>
    <w:p w14:paraId="38DC6451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1. Is u vertroud met die ligging en wegdoeningsprosedures van die naaste afvaloordragstasie?</w:t>
      </w:r>
    </w:p>
    <w:p w14:paraId="7A013B88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1C55D4E2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8B051D9">
          <v:rect id="_x0000_i1131" style="width:0;height:1.5pt" o:hralign="center" o:hrstd="t" o:hr="t"/>
        </w:pict>
      </w:r>
    </w:p>
    <w:p w14:paraId="23D49AF9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2. Hoe gereeld gebruik u die afvaloordragstasie?</w:t>
      </w:r>
    </w:p>
    <w:p w14:paraId="2E4A1721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spellStart"/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Daagliks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Weekliks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  </w:t>
      </w:r>
      <w:r w:rsidRPr="00892BBB">
        <w:rPr>
          <w:rFonts w:ascii="Aptos" w:eastAsia="Aptos" w:hAnsi="Aptos" w:cs="Aptos"/>
          <w:noProof w:val="0"/>
          <w:kern w:val="0"/>
          <w:sz w:val="24"/>
          <w:szCs w:val="24"/>
          <w:lang w:val="en-US"/>
          <w14:ligatures w14:val="none"/>
        </w:rPr>
        <w:t>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Maandeliks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  </w:t>
      </w:r>
      <w:r w:rsidRPr="00892BBB">
        <w:rPr>
          <w:rFonts w:ascii="Aptos" w:eastAsia="Aptos" w:hAnsi="Aptos" w:cs="Aptos"/>
          <w:noProof w:val="0"/>
          <w:kern w:val="0"/>
          <w:sz w:val="24"/>
          <w:szCs w:val="24"/>
          <w:lang w:val="en-US"/>
          <w14:ligatures w14:val="none"/>
        </w:rPr>
        <w:t>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Nooit</w:t>
      </w:r>
    </w:p>
    <w:p w14:paraId="6B660A34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4F40DD5B">
          <v:rect id="_x0000_i1132" style="width:0;height:1.5pt" o:hralign="center" o:hrstd="t" o:hr="t"/>
        </w:pict>
      </w:r>
    </w:p>
    <w:p w14:paraId="44A25617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3. Watter tipe afval neem u gewoonlik na die oordragstasie?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r w:rsidRPr="00892BBB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nl-NL"/>
          <w14:ligatures w14:val="none"/>
        </w:rPr>
        <w:t>(Kies alles wat van toepassing is)</w:t>
      </w:r>
    </w:p>
    <w:p w14:paraId="22CD8B19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Huishoudelike afval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Tuinafval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Bourommel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Gevaarlike afval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Elektroniese afval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Ander (spesifiseer): ______________________________________</w:t>
      </w:r>
    </w:p>
    <w:p w14:paraId="425DF049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0678B8A4">
          <v:rect id="_x0000_i1133" style="width:0;height:1.5pt" o:hralign="center" o:hrstd="t" o:hr="t"/>
        </w:pict>
      </w:r>
    </w:p>
    <w:p w14:paraId="28D7EED2" w14:textId="77777777" w:rsidR="00892BBB" w:rsidRPr="00892BBB" w:rsidRDefault="00892BBB" w:rsidP="00892BBB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</w:pPr>
      <w:bookmarkStart w:id="9" w:name="c4-rapportering-van-onwettige-storting"/>
      <w:bookmarkEnd w:id="8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C4: Rapportering van Onwettige Storting</w:t>
      </w:r>
    </w:p>
    <w:p w14:paraId="7EF1C102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1. Het u al ooit ’n geval van onwettige storting gerapporteer?</w:t>
      </w:r>
    </w:p>
    <w:p w14:paraId="1B8657F3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JA  ☐</w:t>
      </w:r>
      <w:proofErr w:type="gram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NEE</w:t>
      </w:r>
    </w:p>
    <w:p w14:paraId="0BE8C040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050111E">
          <v:rect id="_x0000_i1134" style="width:0;height:1.5pt" o:hralign="center" o:hrstd="t" o:hr="t"/>
        </w:pict>
      </w:r>
    </w:p>
    <w:p w14:paraId="7B2408D9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2. Indien NEE, wat is die redes?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r w:rsidRPr="00892BBB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nl-NL"/>
          <w14:ligatures w14:val="none"/>
        </w:rPr>
        <w:t>(Kies alles wat van toepassing is)</w:t>
      </w:r>
    </w:p>
    <w:p w14:paraId="3074767A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Vrees vir vergelding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Gebrek aan kennis van rapporteringsprosedures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Persepsie dat verslae nie aangespreek word nie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Gebrek aan behoorlike rapporteringsmeganismes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Ander (spesifiseer): ______________________________________</w:t>
      </w:r>
    </w:p>
    <w:p w14:paraId="7EF1F3B8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AAD85CF">
          <v:rect id="_x0000_i1135" style="width:0;height:1.5pt" o:hralign="center" o:hrstd="t" o:hr="t"/>
        </w:pict>
      </w:r>
    </w:p>
    <w:p w14:paraId="231FCC09" w14:textId="77777777" w:rsidR="00892BBB" w:rsidRPr="00892BBB" w:rsidRDefault="00892BBB" w:rsidP="00892BBB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</w:pPr>
      <w:bookmarkStart w:id="10" w:name="X3cbc3d854e0bff2964575fd21f678f9cc4e5854"/>
      <w:bookmarkEnd w:id="9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lastRenderedPageBreak/>
        <w:t xml:space="preserve">C5: </w:t>
      </w:r>
      <w:proofErr w:type="spellStart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Hindernisse</w:t>
      </w:r>
      <w:proofErr w:type="spellEnd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 xml:space="preserve"> tot die Gebruik van </w:t>
      </w:r>
      <w:proofErr w:type="spellStart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Munisipale</w:t>
      </w:r>
      <w:proofErr w:type="spellEnd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nl-NL"/>
          <w14:ligatures w14:val="none"/>
        </w:rPr>
        <w:t>Afvalverwyderingsdienste</w:t>
      </w:r>
      <w:proofErr w:type="spellEnd"/>
    </w:p>
    <w:p w14:paraId="15E34838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1.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Watter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redes kan inwoners lei om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munisipale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afvalverwyderingsdienste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te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vermy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?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r w:rsidRPr="00892BBB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nl-NL"/>
          <w14:ligatures w14:val="none"/>
        </w:rPr>
        <w:t>(Kies alles wat van toepassing is)</w:t>
      </w:r>
    </w:p>
    <w:p w14:paraId="4B5642BE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Beperkte toegang tot die diens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 xml:space="preserve">☐ 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Ongemaklike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afvalverwyderingskedules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 xml:space="preserve">☐ 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Waargenome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swak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diensgehalte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 xml:space="preserve">☐ Gebrek aan voldoende 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inligting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oor die diens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br/>
        <w:t>☐ Ander (</w:t>
      </w:r>
      <w:proofErr w:type="spellStart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spesifiseer</w:t>
      </w:r>
      <w:proofErr w:type="spellEnd"/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): ______________________________________</w:t>
      </w:r>
    </w:p>
    <w:p w14:paraId="474B47EB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DF35533">
          <v:rect id="_x0000_i1136" style="width:0;height:1.5pt" o:hralign="center" o:hrstd="t" o:hr="t"/>
        </w:pict>
      </w:r>
    </w:p>
    <w:p w14:paraId="2E12D47E" w14:textId="77777777" w:rsidR="00892BBB" w:rsidRPr="00892BBB" w:rsidRDefault="00892BBB" w:rsidP="00892BBB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</w:pPr>
      <w:bookmarkStart w:id="11" w:name="afdeling-d-sekuriteit-en-steurings"/>
      <w:bookmarkEnd w:id="4"/>
      <w:bookmarkEnd w:id="10"/>
      <w:r w:rsidRPr="00892BBB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nl-NL"/>
          <w14:ligatures w14:val="none"/>
        </w:rPr>
        <w:t>AFDELING D: SEKURITEIT EN STEURINGS</w:t>
      </w:r>
    </w:p>
    <w:p w14:paraId="236EC29D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9. Is u bekommerd dat u huis of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infrastruktuur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gevandaliseer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kan word?</w:t>
      </w:r>
    </w:p>
    <w:p w14:paraId="6B2CB688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JA  ☐ NEE</w:t>
      </w:r>
    </w:p>
    <w:p w14:paraId="2D6373C5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Indien JA,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gee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asseblief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kommentaar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:</w:t>
      </w:r>
    </w:p>
    <w:p w14:paraId="5B5D29DA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B18813C">
          <v:rect id="_x0000_i1137" style="width:0;height:1.5pt" o:hralign="center" o:hrstd="t" o:hr="t"/>
        </w:pict>
      </w:r>
    </w:p>
    <w:p w14:paraId="201B6F82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622B070">
          <v:rect id="_x0000_i1138" style="width:0;height:1.5pt" o:hralign="center" o:hrstd="t" o:hr="t"/>
        </w:pict>
      </w:r>
    </w:p>
    <w:p w14:paraId="57918380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10. Het u enige ander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sekuriteits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- of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steuringskwessies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in u area?</w:t>
      </w:r>
    </w:p>
    <w:p w14:paraId="046EA4F6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>☐ JA  ☐ NEE</w:t>
      </w:r>
    </w:p>
    <w:p w14:paraId="23BB3494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Indien JA,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spesifiseer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 xml:space="preserve"> </w:t>
      </w:r>
      <w:proofErr w:type="spellStart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asseblief</w:t>
      </w:r>
      <w:proofErr w:type="spellEnd"/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:</w:t>
      </w:r>
    </w:p>
    <w:p w14:paraId="5FDCE8FB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BD7AA21">
          <v:rect id="_x0000_i1139" style="width:0;height:1.5pt" o:hralign="center" o:hrstd="t" o:hr="t"/>
        </w:pict>
      </w:r>
    </w:p>
    <w:p w14:paraId="38E2CF82" w14:textId="77777777" w:rsidR="00892BBB" w:rsidRPr="00892BBB" w:rsidRDefault="00892BBB" w:rsidP="00892BBB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BA68DF9">
          <v:rect id="_x0000_i1140" style="width:0;height:1.5pt" o:hralign="center" o:hrstd="t" o:hr="t"/>
        </w:pict>
      </w:r>
    </w:p>
    <w:p w14:paraId="703F7E66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Naam van Veldwerker: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</w:t>
      </w:r>
    </w:p>
    <w:p w14:paraId="4EE0F688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Handtekening: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</w:t>
      </w:r>
    </w:p>
    <w:p w14:paraId="275E9367" w14:textId="77777777" w:rsidR="00892BBB" w:rsidRPr="00892BBB" w:rsidRDefault="00892BBB" w:rsidP="00892BBB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</w:pPr>
      <w:r w:rsidRPr="00892BBB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nl-NL"/>
          <w14:ligatures w14:val="none"/>
        </w:rPr>
        <w:t>Datum:</w:t>
      </w:r>
      <w:r w:rsidRPr="00892BBB">
        <w:rPr>
          <w:rFonts w:ascii="Aptos" w:eastAsia="Aptos" w:hAnsi="Aptos" w:cs="Times New Roman"/>
          <w:noProof w:val="0"/>
          <w:kern w:val="0"/>
          <w:sz w:val="24"/>
          <w:szCs w:val="24"/>
          <w:lang w:val="nl-NL"/>
          <w14:ligatures w14:val="none"/>
        </w:rPr>
        <w:t xml:space="preserve"> ______________________________</w:t>
      </w:r>
    </w:p>
    <w:bookmarkEnd w:id="0"/>
    <w:bookmarkEnd w:id="11"/>
    <w:p w14:paraId="23843C39" w14:textId="77777777" w:rsidR="00892BBB" w:rsidRPr="00892BBB" w:rsidRDefault="00892BBB" w:rsidP="00892BBB">
      <w:pPr>
        <w:rPr>
          <w:rFonts w:ascii="Century Gothic" w:hAnsi="Century Gothic"/>
          <w:sz w:val="18"/>
          <w:szCs w:val="18"/>
          <w:lang w:val="nl-NL"/>
        </w:rPr>
      </w:pPr>
    </w:p>
    <w:sectPr w:rsidR="00892BBB" w:rsidRPr="00892BB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CE2D" w14:textId="77777777" w:rsidR="00F37AE4" w:rsidRDefault="00F37AE4" w:rsidP="001046D6">
      <w:pPr>
        <w:spacing w:after="0" w:line="240" w:lineRule="auto"/>
      </w:pPr>
      <w:r>
        <w:separator/>
      </w:r>
    </w:p>
  </w:endnote>
  <w:endnote w:type="continuationSeparator" w:id="0">
    <w:p w14:paraId="3608757D" w14:textId="77777777" w:rsidR="00F37AE4" w:rsidRDefault="00F37AE4" w:rsidP="0010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1AB3" w14:textId="312EC147" w:rsidR="001046D6" w:rsidRPr="001046D6" w:rsidRDefault="00B11AAC" w:rsidP="00B11AAC">
    <w:pPr>
      <w:tabs>
        <w:tab w:val="center" w:pos="4550"/>
        <w:tab w:val="left" w:pos="5818"/>
      </w:tabs>
      <w:ind w:right="260"/>
      <w:rPr>
        <w:rFonts w:ascii="Century Gothic" w:hAnsi="Century Gothic"/>
        <w:b/>
        <w:bCs/>
        <w:sz w:val="12"/>
        <w:szCs w:val="12"/>
      </w:rPr>
    </w:pPr>
    <w:r>
      <w:rPr>
        <w:rFonts w:ascii="Century Gothic" w:hAnsi="Century Gothic"/>
        <w:b/>
        <w:bCs/>
        <w:sz w:val="12"/>
        <w:szCs w:val="12"/>
      </w:rPr>
      <w:t>SIGNATURE</w:t>
    </w:r>
    <w:r w:rsidR="001046D6" w:rsidRPr="001046D6">
      <w:rPr>
        <w:rFonts w:ascii="Century Gothic" w:hAnsi="Century Gothic"/>
        <w:b/>
        <w:bCs/>
        <w:sz w:val="12"/>
        <w:szCs w:val="12"/>
      </w:rPr>
      <w:t xml:space="preserve"> - DATA COLLECTOR:</w:t>
    </w:r>
    <w:r>
      <w:rPr>
        <w:rFonts w:ascii="Century Gothic" w:hAnsi="Century Gothic"/>
        <w:b/>
        <w:bCs/>
        <w:sz w:val="12"/>
        <w:szCs w:val="12"/>
      </w:rPr>
      <w:t xml:space="preserve">  ………………………………..</w:t>
    </w:r>
    <w:r w:rsidR="001046D6" w:rsidRPr="001046D6">
      <w:rPr>
        <w:rFonts w:ascii="Century Gothic" w:hAnsi="Century Gothic"/>
        <w:b/>
        <w:bCs/>
        <w:sz w:val="12"/>
        <w:szCs w:val="12"/>
      </w:rPr>
      <w:t xml:space="preserve">…………… </w:t>
    </w:r>
    <w:r>
      <w:rPr>
        <w:rFonts w:ascii="Century Gothic" w:hAnsi="Century Gothic"/>
        <w:b/>
        <w:bCs/>
        <w:sz w:val="12"/>
        <w:szCs w:val="12"/>
      </w:rPr>
      <w:t xml:space="preserve">                                SIGNATURE: </w:t>
    </w:r>
    <w:r w:rsidR="001046D6" w:rsidRPr="001046D6">
      <w:rPr>
        <w:rFonts w:ascii="Century Gothic" w:hAnsi="Century Gothic"/>
        <w:b/>
        <w:bCs/>
        <w:sz w:val="12"/>
        <w:szCs w:val="12"/>
      </w:rPr>
      <w:t>HOUSE OWNER</w:t>
    </w:r>
    <w:r>
      <w:rPr>
        <w:rFonts w:ascii="Century Gothic" w:hAnsi="Century Gothic"/>
        <w:b/>
        <w:bCs/>
        <w:sz w:val="12"/>
        <w:szCs w:val="12"/>
      </w:rPr>
      <w:t xml:space="preserve"> OR TENANT</w:t>
    </w:r>
    <w:r w:rsidR="001046D6" w:rsidRPr="001046D6">
      <w:rPr>
        <w:rFonts w:ascii="Century Gothic" w:hAnsi="Century Gothic"/>
        <w:b/>
        <w:bCs/>
        <w:sz w:val="12"/>
        <w:szCs w:val="12"/>
      </w:rPr>
      <w:t>: ……………</w:t>
    </w:r>
    <w:r>
      <w:rPr>
        <w:rFonts w:ascii="Century Gothic" w:hAnsi="Century Gothic"/>
        <w:b/>
        <w:bCs/>
        <w:sz w:val="12"/>
        <w:szCs w:val="12"/>
      </w:rPr>
      <w:t>………………..</w:t>
    </w:r>
  </w:p>
  <w:p w14:paraId="61032DD3" w14:textId="13FBBC7D" w:rsidR="001046D6" w:rsidRPr="001046D6" w:rsidRDefault="001046D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1E1A1" w14:textId="77777777" w:rsidR="00F37AE4" w:rsidRDefault="00F37AE4" w:rsidP="001046D6">
      <w:pPr>
        <w:spacing w:after="0" w:line="240" w:lineRule="auto"/>
      </w:pPr>
      <w:r>
        <w:separator/>
      </w:r>
    </w:p>
  </w:footnote>
  <w:footnote w:type="continuationSeparator" w:id="0">
    <w:p w14:paraId="11F7F8EB" w14:textId="77777777" w:rsidR="00F37AE4" w:rsidRDefault="00F37AE4" w:rsidP="0010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0874" w14:textId="2E3DC02A" w:rsidR="001046D6" w:rsidRDefault="001046D6" w:rsidP="001046D6">
    <w:pPr>
      <w:rPr>
        <w:b/>
        <w:bCs/>
        <w:lang w:val="en-US"/>
      </w:rPr>
    </w:pPr>
    <w:r>
      <w:rPr>
        <w:b/>
        <w:bCs/>
        <w:lang w:val="en-US"/>
      </w:rPr>
      <w:drawing>
        <wp:anchor distT="0" distB="0" distL="114300" distR="114300" simplePos="0" relativeHeight="251658240" behindDoc="0" locked="0" layoutInCell="1" allowOverlap="1" wp14:anchorId="4965FF33" wp14:editId="20939962">
          <wp:simplePos x="0" y="0"/>
          <wp:positionH relativeFrom="column">
            <wp:posOffset>154940</wp:posOffset>
          </wp:positionH>
          <wp:positionV relativeFrom="paragraph">
            <wp:posOffset>-176530</wp:posOffset>
          </wp:positionV>
          <wp:extent cx="1507490" cy="603250"/>
          <wp:effectExtent l="0" t="0" r="0" b="6350"/>
          <wp:wrapThrough wrapText="bothSides">
            <wp:wrapPolygon edited="0">
              <wp:start x="5732" y="0"/>
              <wp:lineTo x="0" y="2046"/>
              <wp:lineTo x="0" y="19099"/>
              <wp:lineTo x="5732" y="21145"/>
              <wp:lineTo x="15559" y="21145"/>
              <wp:lineTo x="21291" y="19099"/>
              <wp:lineTo x="21291" y="2046"/>
              <wp:lineTo x="15559" y="0"/>
              <wp:lineTo x="5732" y="0"/>
            </wp:wrapPolygon>
          </wp:wrapThrough>
          <wp:docPr id="10181029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102949" name="Picture 10181029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165B">
      <w:rPr>
        <w:b/>
        <w:bCs/>
        <w:lang w:val="en-US"/>
      </w:rPr>
      <w:t xml:space="preserve">           </w:t>
    </w:r>
    <w:r w:rsidRPr="000F4121">
      <w:rPr>
        <w:b/>
        <w:bCs/>
        <w:lang w:val="en-US"/>
      </w:rPr>
      <w:t>WAR ON LEAKS DATA COLLECTION</w:t>
    </w:r>
  </w:p>
  <w:p w14:paraId="10EC1D02" w14:textId="66D5B480" w:rsidR="001046D6" w:rsidRPr="001046D6" w:rsidRDefault="001046D6" w:rsidP="001046D6">
    <w:pPr>
      <w:rPr>
        <w:b/>
        <w:bCs/>
        <w:lang w:val="en-US"/>
      </w:rPr>
    </w:pPr>
    <w:r>
      <w:rPr>
        <w:b/>
        <w:bCs/>
        <w:lang w:val="en-US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7984"/>
    <w:multiLevelType w:val="multilevel"/>
    <w:tmpl w:val="15C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2181C"/>
    <w:multiLevelType w:val="multilevel"/>
    <w:tmpl w:val="3EBAC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84116"/>
    <w:multiLevelType w:val="multilevel"/>
    <w:tmpl w:val="502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E62D49"/>
    <w:multiLevelType w:val="multilevel"/>
    <w:tmpl w:val="E7483F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6352AE"/>
    <w:multiLevelType w:val="multilevel"/>
    <w:tmpl w:val="404AA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D6020"/>
    <w:multiLevelType w:val="multilevel"/>
    <w:tmpl w:val="0E78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0B18"/>
    <w:multiLevelType w:val="multilevel"/>
    <w:tmpl w:val="8838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059D4"/>
    <w:multiLevelType w:val="multilevel"/>
    <w:tmpl w:val="B778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A1B7B"/>
    <w:multiLevelType w:val="multilevel"/>
    <w:tmpl w:val="E5101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700BDB"/>
    <w:multiLevelType w:val="multilevel"/>
    <w:tmpl w:val="051A13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4F345C"/>
    <w:multiLevelType w:val="multilevel"/>
    <w:tmpl w:val="E7EE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3D18C8"/>
    <w:multiLevelType w:val="multilevel"/>
    <w:tmpl w:val="C4904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5D5638"/>
    <w:multiLevelType w:val="multilevel"/>
    <w:tmpl w:val="C372A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9304CA"/>
    <w:multiLevelType w:val="multilevel"/>
    <w:tmpl w:val="DD40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B6846"/>
    <w:multiLevelType w:val="multilevel"/>
    <w:tmpl w:val="3E48C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0245954">
    <w:abstractNumId w:val="13"/>
  </w:num>
  <w:num w:numId="2" w16cid:durableId="1074546102">
    <w:abstractNumId w:val="14"/>
  </w:num>
  <w:num w:numId="3" w16cid:durableId="260643567">
    <w:abstractNumId w:val="3"/>
  </w:num>
  <w:num w:numId="4" w16cid:durableId="1382709177">
    <w:abstractNumId w:val="11"/>
  </w:num>
  <w:num w:numId="5" w16cid:durableId="1091661400">
    <w:abstractNumId w:val="8"/>
  </w:num>
  <w:num w:numId="6" w16cid:durableId="1370230013">
    <w:abstractNumId w:val="1"/>
  </w:num>
  <w:num w:numId="7" w16cid:durableId="1740665521">
    <w:abstractNumId w:val="12"/>
  </w:num>
  <w:num w:numId="8" w16cid:durableId="584146071">
    <w:abstractNumId w:val="4"/>
  </w:num>
  <w:num w:numId="9" w16cid:durableId="334578907">
    <w:abstractNumId w:val="9"/>
  </w:num>
  <w:num w:numId="10" w16cid:durableId="1622421920">
    <w:abstractNumId w:val="7"/>
  </w:num>
  <w:num w:numId="11" w16cid:durableId="1829857555">
    <w:abstractNumId w:val="0"/>
  </w:num>
  <w:num w:numId="12" w16cid:durableId="507989253">
    <w:abstractNumId w:val="5"/>
  </w:num>
  <w:num w:numId="13" w16cid:durableId="663702929">
    <w:abstractNumId w:val="2"/>
  </w:num>
  <w:num w:numId="14" w16cid:durableId="1644774866">
    <w:abstractNumId w:val="10"/>
  </w:num>
  <w:num w:numId="15" w16cid:durableId="1267466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0B"/>
    <w:rsid w:val="0008757E"/>
    <w:rsid w:val="000A04F5"/>
    <w:rsid w:val="000A7A51"/>
    <w:rsid w:val="000B44E6"/>
    <w:rsid w:val="000C556A"/>
    <w:rsid w:val="000C5588"/>
    <w:rsid w:val="000D4E94"/>
    <w:rsid w:val="000F4121"/>
    <w:rsid w:val="001046D6"/>
    <w:rsid w:val="001525B4"/>
    <w:rsid w:val="001551E9"/>
    <w:rsid w:val="001C737A"/>
    <w:rsid w:val="001D42DC"/>
    <w:rsid w:val="00233661"/>
    <w:rsid w:val="00276757"/>
    <w:rsid w:val="0038390B"/>
    <w:rsid w:val="00383D54"/>
    <w:rsid w:val="003D7AC9"/>
    <w:rsid w:val="003F2999"/>
    <w:rsid w:val="0043122C"/>
    <w:rsid w:val="004378BE"/>
    <w:rsid w:val="00475151"/>
    <w:rsid w:val="004F410D"/>
    <w:rsid w:val="004F4B60"/>
    <w:rsid w:val="0060165B"/>
    <w:rsid w:val="006057E5"/>
    <w:rsid w:val="006648D3"/>
    <w:rsid w:val="006C20C2"/>
    <w:rsid w:val="00726AFF"/>
    <w:rsid w:val="007C3F5A"/>
    <w:rsid w:val="007C79CA"/>
    <w:rsid w:val="00892BBB"/>
    <w:rsid w:val="0092378D"/>
    <w:rsid w:val="0096313F"/>
    <w:rsid w:val="00A25AB0"/>
    <w:rsid w:val="00A90E79"/>
    <w:rsid w:val="00AD4054"/>
    <w:rsid w:val="00B11AAC"/>
    <w:rsid w:val="00B8122F"/>
    <w:rsid w:val="00C05098"/>
    <w:rsid w:val="00E61E34"/>
    <w:rsid w:val="00E65DA5"/>
    <w:rsid w:val="00EA7F43"/>
    <w:rsid w:val="00EB549A"/>
    <w:rsid w:val="00EB73DC"/>
    <w:rsid w:val="00EF31B2"/>
    <w:rsid w:val="00EF345F"/>
    <w:rsid w:val="00F3742D"/>
    <w:rsid w:val="00F37AE4"/>
    <w:rsid w:val="00F565C8"/>
    <w:rsid w:val="00F93A26"/>
    <w:rsid w:val="00FA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D137666"/>
  <w15:chartTrackingRefBased/>
  <w15:docId w15:val="{2670A446-E7F9-4C39-9E5C-30B1FF00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90B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383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9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9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90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90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90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90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90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90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90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90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90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90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90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90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9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0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90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3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4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D6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04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D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Zolile Nongene</dc:creator>
  <cp:keywords/>
  <dc:description/>
  <cp:lastModifiedBy>Danvor Sarelse</cp:lastModifiedBy>
  <cp:revision>2</cp:revision>
  <cp:lastPrinted>2025-11-24T11:51:00Z</cp:lastPrinted>
  <dcterms:created xsi:type="dcterms:W3CDTF">2026-04-07T13:54:00Z</dcterms:created>
  <dcterms:modified xsi:type="dcterms:W3CDTF">2026-04-07T13:54:00Z</dcterms:modified>
</cp:coreProperties>
</file>